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A07" w:rsidRPr="00447259" w:rsidRDefault="00A93A07" w:rsidP="00447259">
      <w:pPr>
        <w:pStyle w:val="ConsPlusNormal"/>
        <w:tabs>
          <w:tab w:val="left" w:pos="4111"/>
        </w:tabs>
        <w:ind w:firstLine="48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93A07" w:rsidRPr="00FB4283" w:rsidRDefault="00A93A07" w:rsidP="00447259">
      <w:pPr>
        <w:pStyle w:val="ConsPlusNormal"/>
        <w:tabs>
          <w:tab w:val="left" w:pos="4111"/>
        </w:tabs>
        <w:ind w:firstLine="4820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:rsidR="00A93A07" w:rsidRPr="00447259" w:rsidRDefault="00A93A07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к приказу Министерства труда </w:t>
      </w:r>
    </w:p>
    <w:p w:rsidR="00A93A07" w:rsidRPr="00447259" w:rsidRDefault="00A93A07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7259">
        <w:rPr>
          <w:rFonts w:ascii="Times New Roman" w:hAnsi="Times New Roman" w:cs="Times New Roman"/>
          <w:sz w:val="24"/>
          <w:szCs w:val="24"/>
        </w:rPr>
        <w:t>социального развития РД</w:t>
      </w:r>
    </w:p>
    <w:p w:rsidR="00A93A07" w:rsidRPr="00447259" w:rsidRDefault="00A93A07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447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44725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447259">
          <w:rPr>
            <w:rFonts w:ascii="Times New Roman" w:hAnsi="Times New Roman" w:cs="Times New Roman"/>
            <w:sz w:val="24"/>
            <w:szCs w:val="24"/>
          </w:rPr>
          <w:t>20</w:t>
        </w:r>
        <w:r>
          <w:rPr>
            <w:rFonts w:ascii="Times New Roman" w:hAnsi="Times New Roman" w:cs="Times New Roman"/>
            <w:sz w:val="24"/>
            <w:szCs w:val="24"/>
          </w:rPr>
          <w:t>22</w:t>
        </w:r>
        <w:r w:rsidRPr="0044725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447259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02/2-257</w:t>
      </w:r>
    </w:p>
    <w:p w:rsidR="00A93A07" w:rsidRPr="00447259" w:rsidRDefault="00A93A07" w:rsidP="00447259">
      <w:pPr>
        <w:pStyle w:val="ConsPlusTitle"/>
        <w:tabs>
          <w:tab w:val="left" w:pos="4111"/>
        </w:tabs>
        <w:ind w:firstLine="48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93A07" w:rsidRPr="00447259" w:rsidRDefault="00A93A07" w:rsidP="00447259">
      <w:pPr>
        <w:pStyle w:val="ConsPlusTitle"/>
        <w:tabs>
          <w:tab w:val="left" w:pos="4111"/>
        </w:tabs>
        <w:ind w:firstLine="48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93A07" w:rsidRDefault="00A93A07" w:rsidP="00A846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3A07" w:rsidRPr="000E746A" w:rsidRDefault="00A93A07" w:rsidP="000E746A">
      <w:pPr>
        <w:pStyle w:val="ConsPlusTitle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</w:p>
    <w:p w:rsidR="00A93A07" w:rsidRDefault="00A93A07" w:rsidP="000E7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деятельности директоров подведомственных </w:t>
      </w:r>
    </w:p>
    <w:p w:rsidR="00A93A07" w:rsidRDefault="00A93A07" w:rsidP="00A846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Министерству государственных </w:t>
      </w:r>
      <w:r w:rsidRPr="00FF02D8">
        <w:rPr>
          <w:rFonts w:ascii="Times New Roman" w:hAnsi="Times New Roman" w:cs="Times New Roman"/>
          <w:sz w:val="28"/>
          <w:szCs w:val="28"/>
        </w:rPr>
        <w:t xml:space="preserve">казенных (бюджетных) учреждений </w:t>
      </w:r>
    </w:p>
    <w:p w:rsidR="00A93A07" w:rsidRPr="00FF02D8" w:rsidRDefault="00A93A07" w:rsidP="00A84661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FF02D8">
        <w:rPr>
          <w:rFonts w:ascii="Times New Roman" w:hAnsi="Times New Roman" w:cs="Times New Roman"/>
          <w:sz w:val="28"/>
          <w:szCs w:val="28"/>
        </w:rPr>
        <w:t>социального обслуживания населения</w:t>
      </w:r>
    </w:p>
    <w:p w:rsidR="00A93A07" w:rsidRDefault="00A93A07" w:rsidP="00A84661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A93A07" w:rsidRPr="00742A38" w:rsidRDefault="00A93A07" w:rsidP="00A84661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63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3685"/>
        <w:gridCol w:w="2694"/>
        <w:gridCol w:w="3685"/>
      </w:tblGrid>
      <w:tr w:rsidR="00A93A07" w:rsidRPr="00721BFF" w:rsidTr="004E22DF">
        <w:trPr>
          <w:tblHeader/>
        </w:trPr>
        <w:tc>
          <w:tcPr>
            <w:tcW w:w="568" w:type="dxa"/>
          </w:tcPr>
          <w:p w:rsidR="00A93A07" w:rsidRPr="00130BC2" w:rsidRDefault="00A93A07" w:rsidP="006716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№ п/п</w:t>
            </w:r>
          </w:p>
        </w:tc>
        <w:tc>
          <w:tcPr>
            <w:tcW w:w="3685" w:type="dxa"/>
          </w:tcPr>
          <w:p w:rsidR="00A93A07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Наименование целевых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  <w:p w:rsidR="00A93A07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показател</w:t>
            </w:r>
            <w:r>
              <w:rPr>
                <w:rFonts w:ascii="Times New Roman" w:hAnsi="Times New Roman" w:cs="Times New Roman"/>
                <w:b/>
                <w:szCs w:val="22"/>
              </w:rPr>
              <w:t>ей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эффективности</w:t>
            </w:r>
          </w:p>
          <w:p w:rsidR="00A93A07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b/>
                <w:szCs w:val="22"/>
              </w:rPr>
              <w:t>директоров</w:t>
            </w:r>
          </w:p>
          <w:p w:rsidR="00A93A07" w:rsidRPr="00130BC2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у</w:t>
            </w:r>
            <w:r>
              <w:rPr>
                <w:rFonts w:ascii="Times New Roman" w:hAnsi="Times New Roman" w:cs="Times New Roman"/>
                <w:b/>
                <w:szCs w:val="22"/>
              </w:rPr>
              <w:t>чрежден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ий социальной защиты населения</w:t>
            </w:r>
            <w:r w:rsidRPr="00130BC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A93A07" w:rsidRPr="00130BC2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Критерии оценки эффе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тивности деятельности </w:t>
            </w:r>
            <w:r>
              <w:rPr>
                <w:rFonts w:ascii="Times New Roman" w:hAnsi="Times New Roman" w:cs="Times New Roman"/>
                <w:b/>
                <w:szCs w:val="22"/>
              </w:rPr>
              <w:t>директоров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у</w:t>
            </w:r>
            <w:r>
              <w:rPr>
                <w:rFonts w:ascii="Times New Roman" w:hAnsi="Times New Roman" w:cs="Times New Roman"/>
                <w:b/>
                <w:szCs w:val="22"/>
              </w:rPr>
              <w:t>чреждений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социальной защиты н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а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селения в баллах </w:t>
            </w:r>
          </w:p>
        </w:tc>
        <w:tc>
          <w:tcPr>
            <w:tcW w:w="3685" w:type="dxa"/>
          </w:tcPr>
          <w:p w:rsidR="00A93A07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Структурное подразделение,</w:t>
            </w:r>
          </w:p>
          <w:p w:rsidR="00A93A07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ответственное за представление предложений по выполнению</w:t>
            </w:r>
          </w:p>
          <w:p w:rsidR="00A93A07" w:rsidRPr="00130BC2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показател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ей </w:t>
            </w:r>
          </w:p>
        </w:tc>
      </w:tr>
      <w:tr w:rsidR="00A93A07" w:rsidRPr="00721BFF" w:rsidTr="000E746A"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A93A07" w:rsidRPr="00FF02D8" w:rsidRDefault="00A93A07" w:rsidP="00FF02D8">
            <w:pPr>
              <w:pStyle w:val="ConsPlusNormal"/>
              <w:tabs>
                <w:tab w:val="left" w:pos="4182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711AF4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11A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711A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(центр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711AF4">
              <w:rPr>
                <w:rFonts w:ascii="Times New Roman" w:hAnsi="Times New Roman" w:cs="Times New Roman"/>
                <w:b/>
                <w:sz w:val="24"/>
                <w:szCs w:val="24"/>
              </w:rPr>
              <w:t>) социального обслуживания населения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муниципальных обр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зованиях</w:t>
            </w:r>
            <w:r w:rsidRPr="00711A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F02D8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02D8">
              <w:rPr>
                <w:rFonts w:ascii="Times New Roman" w:hAnsi="Times New Roman"/>
                <w:sz w:val="24"/>
                <w:szCs w:val="24"/>
              </w:rPr>
              <w:t>Центр социального обслуживания граждан пожилого возраста и инвалидов в м</w:t>
            </w:r>
            <w:r w:rsidRPr="00FF02D8">
              <w:rPr>
                <w:rFonts w:ascii="Times New Roman" w:hAnsi="Times New Roman"/>
                <w:sz w:val="24"/>
                <w:szCs w:val="24"/>
              </w:rPr>
              <w:t>у</w:t>
            </w:r>
            <w:r w:rsidRPr="00FF02D8">
              <w:rPr>
                <w:rFonts w:ascii="Times New Roman" w:hAnsi="Times New Roman"/>
                <w:sz w:val="24"/>
                <w:szCs w:val="24"/>
              </w:rPr>
              <w:t xml:space="preserve">ниципальном образовании «город Махачкала»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F02D8">
              <w:rPr>
                <w:rFonts w:ascii="Times New Roman" w:hAnsi="Times New Roman"/>
                <w:sz w:val="24"/>
                <w:szCs w:val="24"/>
              </w:rPr>
              <w:t>Комплексный центр социального обслуживания с</w:t>
            </w:r>
            <w:r w:rsidRPr="00FF02D8">
              <w:rPr>
                <w:rFonts w:ascii="Times New Roman" w:hAnsi="Times New Roman"/>
                <w:sz w:val="24"/>
                <w:szCs w:val="24"/>
              </w:rPr>
              <w:t>е</w:t>
            </w:r>
            <w:r w:rsidRPr="00FF02D8">
              <w:rPr>
                <w:rFonts w:ascii="Times New Roman" w:hAnsi="Times New Roman"/>
                <w:sz w:val="24"/>
                <w:szCs w:val="24"/>
              </w:rPr>
              <w:t>мьи и граждан, находящихся в трудной жизненной ситуации, в муниципальном образовании «город Дагестанские Огни»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93A07" w:rsidRPr="00130BC2" w:rsidRDefault="00A93A07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 Интенсивность и высокие результаты работы</w:t>
            </w:r>
          </w:p>
        </w:tc>
      </w:tr>
      <w:tr w:rsidR="00A93A07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bottom w:val="single" w:sz="4" w:space="0" w:color="auto"/>
            </w:tcBorders>
          </w:tcPr>
          <w:p w:rsidR="00A93A07" w:rsidRPr="00E52FB7" w:rsidRDefault="00A93A07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93A07" w:rsidRPr="000A5220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1AF4">
              <w:rPr>
                <w:rFonts w:ascii="Times New Roman" w:hAnsi="Times New Roman" w:cs="Times New Roman"/>
                <w:szCs w:val="22"/>
              </w:rPr>
              <w:t>Полнота охвата обслуживаемых гр</w:t>
            </w:r>
            <w:r w:rsidRPr="00711AF4">
              <w:rPr>
                <w:rFonts w:ascii="Times New Roman" w:hAnsi="Times New Roman" w:cs="Times New Roman"/>
                <w:szCs w:val="22"/>
              </w:rPr>
              <w:t>а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ждан </w:t>
            </w:r>
            <w:r>
              <w:rPr>
                <w:rFonts w:ascii="Times New Roman" w:hAnsi="Times New Roman" w:cs="Times New Roman"/>
                <w:szCs w:val="22"/>
              </w:rPr>
              <w:t xml:space="preserve">пожилого возраста и инвалидов </w:t>
            </w:r>
            <w:r w:rsidRPr="00711AF4">
              <w:rPr>
                <w:rFonts w:ascii="Times New Roman" w:hAnsi="Times New Roman" w:cs="Times New Roman"/>
                <w:szCs w:val="22"/>
              </w:rPr>
              <w:t>социальными услугами, предусмо</w:t>
            </w:r>
            <w:r w:rsidRPr="00711AF4">
              <w:rPr>
                <w:rFonts w:ascii="Times New Roman" w:hAnsi="Times New Roman" w:cs="Times New Roman"/>
                <w:szCs w:val="22"/>
              </w:rPr>
              <w:t>т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ренными законодательством </w:t>
            </w:r>
            <w:r>
              <w:rPr>
                <w:rFonts w:ascii="Times New Roman" w:hAnsi="Times New Roman" w:cs="Times New Roman"/>
                <w:szCs w:val="22"/>
              </w:rPr>
              <w:t>Росси</w:t>
            </w:r>
            <w:r>
              <w:rPr>
                <w:rFonts w:ascii="Times New Roman" w:hAnsi="Times New Roman" w:cs="Times New Roman"/>
                <w:szCs w:val="22"/>
              </w:rPr>
              <w:t>й</w:t>
            </w:r>
            <w:r>
              <w:rPr>
                <w:rFonts w:ascii="Times New Roman" w:hAnsi="Times New Roman" w:cs="Times New Roman"/>
                <w:szCs w:val="22"/>
              </w:rPr>
              <w:t xml:space="preserve">ской Федерации и </w:t>
            </w:r>
            <w:r w:rsidRPr="00711AF4">
              <w:rPr>
                <w:rFonts w:ascii="Times New Roman" w:hAnsi="Times New Roman" w:cs="Times New Roman"/>
                <w:szCs w:val="22"/>
              </w:rPr>
              <w:t>Республики Даг</w:t>
            </w:r>
            <w:r w:rsidRPr="00711AF4">
              <w:rPr>
                <w:rFonts w:ascii="Times New Roman" w:hAnsi="Times New Roman" w:cs="Times New Roman"/>
                <w:szCs w:val="22"/>
              </w:rPr>
              <w:t>е</w:t>
            </w:r>
            <w:r w:rsidRPr="00711AF4">
              <w:rPr>
                <w:rFonts w:ascii="Times New Roman" w:hAnsi="Times New Roman" w:cs="Times New Roman"/>
                <w:szCs w:val="22"/>
              </w:rPr>
              <w:t>стан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A93A07" w:rsidRPr="00E52FB7" w:rsidRDefault="00A93A07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93A07" w:rsidRDefault="00A93A07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лидов)</w:t>
            </w:r>
          </w:p>
        </w:tc>
      </w:tr>
      <w:tr w:rsidR="00A93A07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организации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 работы по ок</w:t>
            </w:r>
            <w:r w:rsidRPr="00711AF4">
              <w:rPr>
                <w:rFonts w:ascii="Times New Roman" w:hAnsi="Times New Roman" w:cs="Times New Roman"/>
                <w:szCs w:val="22"/>
              </w:rPr>
              <w:t>а</w:t>
            </w:r>
            <w:r w:rsidRPr="00711AF4">
              <w:rPr>
                <w:rFonts w:ascii="Times New Roman" w:hAnsi="Times New Roman" w:cs="Times New Roman"/>
                <w:szCs w:val="22"/>
              </w:rPr>
              <w:t>занию неотложной помощи разового характера гражданам, остро ну</w:t>
            </w:r>
            <w:r w:rsidRPr="00711AF4">
              <w:rPr>
                <w:rFonts w:ascii="Times New Roman" w:hAnsi="Times New Roman" w:cs="Times New Roman"/>
                <w:szCs w:val="22"/>
              </w:rPr>
              <w:t>ж</w:t>
            </w:r>
            <w:r w:rsidRPr="00711AF4">
              <w:rPr>
                <w:rFonts w:ascii="Times New Roman" w:hAnsi="Times New Roman" w:cs="Times New Roman"/>
                <w:szCs w:val="22"/>
              </w:rPr>
              <w:t>дающимся в социальной поддержке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A07" w:rsidRPr="00E52FB7" w:rsidRDefault="00A93A07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AF34A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AF34A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лидов)</w:t>
            </w:r>
          </w:p>
        </w:tc>
      </w:tr>
      <w:tr w:rsidR="00A93A07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1AF4">
              <w:rPr>
                <w:rFonts w:ascii="Times New Roman" w:hAnsi="Times New Roman" w:cs="Times New Roman"/>
                <w:szCs w:val="22"/>
              </w:rPr>
              <w:t xml:space="preserve">Полнота охвата обслуживаемых </w:t>
            </w:r>
            <w:r>
              <w:rPr>
                <w:rFonts w:ascii="Times New Roman" w:hAnsi="Times New Roman" w:cs="Times New Roman"/>
                <w:szCs w:val="22"/>
              </w:rPr>
              <w:t>с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>
              <w:rPr>
                <w:rFonts w:ascii="Times New Roman" w:hAnsi="Times New Roman" w:cs="Times New Roman"/>
                <w:szCs w:val="22"/>
              </w:rPr>
              <w:t xml:space="preserve">мей с детьми </w:t>
            </w:r>
            <w:r w:rsidRPr="00711AF4">
              <w:rPr>
                <w:rFonts w:ascii="Times New Roman" w:hAnsi="Times New Roman" w:cs="Times New Roman"/>
                <w:szCs w:val="22"/>
              </w:rPr>
              <w:t>социальными услугами, предусмотренными законодательс</w:t>
            </w:r>
            <w:r w:rsidRPr="00711AF4">
              <w:rPr>
                <w:rFonts w:ascii="Times New Roman" w:hAnsi="Times New Roman" w:cs="Times New Roman"/>
                <w:szCs w:val="22"/>
              </w:rPr>
              <w:t>т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вом </w:t>
            </w:r>
            <w:r>
              <w:rPr>
                <w:rFonts w:ascii="Times New Roman" w:hAnsi="Times New Roman" w:cs="Times New Roman"/>
                <w:szCs w:val="22"/>
              </w:rPr>
              <w:t xml:space="preserve">Российской Федерации и </w:t>
            </w:r>
            <w:r w:rsidRPr="00711AF4">
              <w:rPr>
                <w:rFonts w:ascii="Times New Roman" w:hAnsi="Times New Roman" w:cs="Times New Roman"/>
                <w:szCs w:val="22"/>
              </w:rPr>
              <w:t>Ре</w:t>
            </w:r>
            <w:r w:rsidRPr="00711AF4">
              <w:rPr>
                <w:rFonts w:ascii="Times New Roman" w:hAnsi="Times New Roman" w:cs="Times New Roman"/>
                <w:szCs w:val="22"/>
              </w:rPr>
              <w:t>с</w:t>
            </w:r>
            <w:r w:rsidRPr="00711AF4">
              <w:rPr>
                <w:rFonts w:ascii="Times New Roman" w:hAnsi="Times New Roman" w:cs="Times New Roman"/>
                <w:szCs w:val="22"/>
              </w:rPr>
              <w:t>публики Дагестан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A07" w:rsidRPr="00E52FB7" w:rsidRDefault="00A93A07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AF34A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B2116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семьи и детей)</w:t>
            </w:r>
          </w:p>
        </w:tc>
      </w:tr>
      <w:tr w:rsidR="00A93A07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</w:t>
            </w:r>
            <w:r w:rsidRPr="00711AF4">
              <w:rPr>
                <w:rFonts w:ascii="Times New Roman" w:hAnsi="Times New Roman" w:cs="Times New Roman"/>
                <w:szCs w:val="22"/>
              </w:rPr>
              <w:t>рганизаци</w:t>
            </w:r>
            <w:r>
              <w:rPr>
                <w:rFonts w:ascii="Times New Roman" w:hAnsi="Times New Roman" w:cs="Times New Roman"/>
                <w:szCs w:val="22"/>
              </w:rPr>
              <w:t>и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 работы по пр</w:t>
            </w:r>
            <w:r w:rsidRPr="00711AF4">
              <w:rPr>
                <w:rFonts w:ascii="Times New Roman" w:hAnsi="Times New Roman" w:cs="Times New Roman"/>
                <w:szCs w:val="22"/>
              </w:rPr>
              <w:t>и</w:t>
            </w:r>
            <w:r w:rsidRPr="00711AF4">
              <w:rPr>
                <w:rFonts w:ascii="Times New Roman" w:hAnsi="Times New Roman" w:cs="Times New Roman"/>
                <w:szCs w:val="22"/>
              </w:rPr>
              <w:t>влечению спонсоров, взаимодейс</w:t>
            </w:r>
            <w:r w:rsidRPr="00711AF4">
              <w:rPr>
                <w:rFonts w:ascii="Times New Roman" w:hAnsi="Times New Roman" w:cs="Times New Roman"/>
                <w:szCs w:val="22"/>
              </w:rPr>
              <w:t>т</w:t>
            </w:r>
            <w:r w:rsidRPr="00711AF4">
              <w:rPr>
                <w:rFonts w:ascii="Times New Roman" w:hAnsi="Times New Roman" w:cs="Times New Roman"/>
                <w:szCs w:val="22"/>
              </w:rPr>
              <w:t>вию с благотворительными фондами и организациями, волонтерскими движениями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A07" w:rsidRPr="00E52FB7" w:rsidRDefault="00A93A07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AF34A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AF34A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семьи и детей)</w:t>
            </w:r>
          </w:p>
        </w:tc>
      </w:tr>
      <w:tr w:rsidR="00A93A07" w:rsidRPr="00721BFF" w:rsidTr="00FC2A89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Соблюдение финансовой дисци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лины (оценка финансовой деятел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ности, своевременное и качестве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ное представление отчетности)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  <w:p w:rsidR="00A93A07" w:rsidRPr="00E52FB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бюджетного 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бухгалтерского учета и отчетности</w:t>
            </w:r>
          </w:p>
        </w:tc>
      </w:tr>
      <w:tr w:rsidR="00A93A07" w:rsidRPr="00721BFF" w:rsidTr="00AB1074">
        <w:trPr>
          <w:trHeight w:val="2039"/>
        </w:trPr>
        <w:tc>
          <w:tcPr>
            <w:tcW w:w="568" w:type="dxa"/>
          </w:tcPr>
          <w:p w:rsidR="00A93A07" w:rsidRPr="00E52FB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A93A07" w:rsidRPr="00E52FB7" w:rsidRDefault="00A93A07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Проведение информационно-разъяснительной работы среди граждан, в том числе через СМИ и социальные сети, по вопросам пр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доставления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населению соответс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вующих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государственных услуг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а также популяризация деятельности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чрежде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2694" w:type="dxa"/>
          </w:tcPr>
          <w:p w:rsidR="00A93A07" w:rsidRPr="00E52FB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A93A07" w:rsidRDefault="00A93A07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аналитической и сво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A93A07" w:rsidRPr="00E52FB7" w:rsidRDefault="00A93A07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A93A07" w:rsidRPr="00721BFF" w:rsidTr="00742A38">
        <w:tc>
          <w:tcPr>
            <w:tcW w:w="568" w:type="dxa"/>
          </w:tcPr>
          <w:p w:rsidR="00A93A07" w:rsidRPr="00E52FB7" w:rsidRDefault="00A93A07" w:rsidP="00121AE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оказани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бесплатной юридической помощи </w:t>
            </w:r>
          </w:p>
        </w:tc>
        <w:tc>
          <w:tcPr>
            <w:tcW w:w="2694" w:type="dxa"/>
            <w:vAlign w:val="center"/>
          </w:tcPr>
          <w:p w:rsidR="00A93A07" w:rsidRPr="00E52FB7" w:rsidRDefault="00A93A07" w:rsidP="00BE057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A93A07" w:rsidRPr="00E52FB7" w:rsidRDefault="00A93A0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Отдел правового регулирования </w:t>
            </w:r>
          </w:p>
        </w:tc>
      </w:tr>
      <w:tr w:rsidR="00A93A07" w:rsidRPr="00721BFF" w:rsidTr="00742A38">
        <w:tc>
          <w:tcPr>
            <w:tcW w:w="568" w:type="dxa"/>
          </w:tcPr>
          <w:p w:rsidR="00A93A07" w:rsidRPr="00E52FB7" w:rsidRDefault="00A93A07" w:rsidP="00121AE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Отсутствие (наличие) дисципл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нарных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взыскани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руководителя и работников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центра социального обслуживания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насел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2694" w:type="dxa"/>
            <w:vAlign w:val="center"/>
          </w:tcPr>
          <w:p w:rsidR="00A93A07" w:rsidRPr="00E52FB7" w:rsidRDefault="00A93A07" w:rsidP="00BE057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</w:tcPr>
          <w:p w:rsidR="00A93A07" w:rsidRPr="00E52FB7" w:rsidRDefault="00A93A0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кадров и обучения персонала</w:t>
            </w:r>
          </w:p>
        </w:tc>
      </w:tr>
      <w:tr w:rsidR="00A93A07" w:rsidRPr="00721BFF" w:rsidTr="00AB1074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A93A07" w:rsidRPr="00E52FB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обоснованных жалоб граждан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 деятельность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  <w:p w:rsidR="00A93A07" w:rsidRPr="00E52FB7" w:rsidRDefault="00A93A07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Обеспечение своевременности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ветов на сообщения в Платформе обратной связи</w:t>
            </w:r>
          </w:p>
        </w:tc>
        <w:tc>
          <w:tcPr>
            <w:tcW w:w="2694" w:type="dxa"/>
            <w:tcBorders>
              <w:bottom w:val="nil"/>
            </w:tcBorders>
          </w:tcPr>
          <w:p w:rsidR="00A93A0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  <w:p w:rsidR="00A93A0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Pr="00E52FB7" w:rsidRDefault="00A93A07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Общий отдел</w:t>
            </w:r>
          </w:p>
        </w:tc>
      </w:tr>
      <w:tr w:rsidR="00A93A07" w:rsidRPr="00721BFF" w:rsidTr="00AB1074">
        <w:trPr>
          <w:trHeight w:val="1015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121A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0E746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Соблюдение мер противопожарной и антитеррористической безопасн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сти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A93A07" w:rsidRPr="00E52FB7" w:rsidRDefault="00A93A07" w:rsidP="0050098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94357E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хозяйственного обеспечения</w:t>
            </w:r>
          </w:p>
        </w:tc>
      </w:tr>
      <w:tr w:rsidR="00A93A07" w:rsidRPr="00721BFF" w:rsidTr="001A2468">
        <w:trPr>
          <w:trHeight w:val="18"/>
        </w:trPr>
        <w:tc>
          <w:tcPr>
            <w:tcW w:w="4253" w:type="dxa"/>
            <w:gridSpan w:val="2"/>
          </w:tcPr>
          <w:p w:rsidR="00A93A07" w:rsidRPr="00BE057D" w:rsidRDefault="00A93A07" w:rsidP="003D0C54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A93A07" w:rsidRPr="00BE057D" w:rsidRDefault="00A93A07" w:rsidP="003D0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A93A07" w:rsidRPr="00E52FB7" w:rsidRDefault="00A93A07" w:rsidP="0094357E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93A07" w:rsidRPr="00721BFF" w:rsidTr="001A2468">
        <w:trPr>
          <w:trHeight w:val="18"/>
        </w:trPr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A93A07" w:rsidRPr="00AE151F" w:rsidRDefault="00A93A07" w:rsidP="00AE1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2. </w:t>
            </w:r>
            <w:r w:rsidRPr="00AE151F">
              <w:rPr>
                <w:rFonts w:ascii="Times New Roman" w:hAnsi="Times New Roman" w:cs="Times New Roman"/>
                <w:b/>
                <w:sz w:val="23"/>
                <w:szCs w:val="23"/>
              </w:rPr>
              <w:t>Качество выполняемых работ</w:t>
            </w:r>
          </w:p>
        </w:tc>
      </w:tr>
      <w:tr w:rsidR="00A93A07" w:rsidRPr="00721BFF" w:rsidTr="001A2468">
        <w:trPr>
          <w:trHeight w:val="18"/>
        </w:trPr>
        <w:tc>
          <w:tcPr>
            <w:tcW w:w="568" w:type="dxa"/>
          </w:tcPr>
          <w:p w:rsidR="00A93A07" w:rsidRPr="00E52FB7" w:rsidRDefault="00A93A07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685" w:type="dxa"/>
          </w:tcPr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Обеспечени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дения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 полном соответствии с 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министративными регламентами предоставления государственных услуг</w:t>
            </w:r>
          </w:p>
        </w:tc>
        <w:tc>
          <w:tcPr>
            <w:tcW w:w="2694" w:type="dxa"/>
            <w:vAlign w:val="center"/>
          </w:tcPr>
          <w:p w:rsidR="00A93A07" w:rsidRPr="00E52FB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</w:tcPr>
          <w:p w:rsidR="00A93A07" w:rsidRDefault="00A93A07" w:rsidP="00005C8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Default="00A93A07" w:rsidP="00005C8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</w:t>
            </w:r>
          </w:p>
          <w:p w:rsidR="00A93A07" w:rsidRPr="00E52FB7" w:rsidRDefault="00A93A07" w:rsidP="00005C8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лидов)</w:t>
            </w:r>
          </w:p>
        </w:tc>
      </w:tr>
      <w:tr w:rsidR="00A93A07" w:rsidRPr="00721BFF" w:rsidTr="001A2468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Качество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ведени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банка данных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(реестра) малоимущих семей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(по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нота, достоверность и актуальность информации в базах данных гра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дан-получателей государственных пособий и социальных выплат)</w:t>
            </w:r>
          </w:p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A93A07" w:rsidRPr="00E52FB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005C8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005C8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граждан пожилого возраста и инвалидов)</w:t>
            </w:r>
          </w:p>
        </w:tc>
      </w:tr>
      <w:tr w:rsidR="00A93A07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Отсутствие жалоб, поступивших от граждан, на качество оказания г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сударственных услуг,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призна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ных обоснованными по результ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там проверок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и ко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трольно-надзорных органов</w:t>
            </w:r>
          </w:p>
          <w:p w:rsidR="00A93A07" w:rsidRPr="00E52FB7" w:rsidRDefault="00A93A07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A93A07" w:rsidRPr="00E52FB7" w:rsidRDefault="00A93A07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</w:t>
            </w:r>
          </w:p>
          <w:p w:rsidR="00A93A07" w:rsidRPr="00E52FB7" w:rsidRDefault="00A93A07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управление</w:t>
            </w:r>
          </w:p>
        </w:tc>
      </w:tr>
      <w:tr w:rsidR="00A93A07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7D0DA5" w:rsidRDefault="00A93A07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работы учреждения, функционирование телефонов «горячих линий» </w:t>
            </w:r>
          </w:p>
        </w:tc>
        <w:tc>
          <w:tcPr>
            <w:tcW w:w="2694" w:type="dxa"/>
            <w:tcBorders>
              <w:bottom w:val="nil"/>
            </w:tcBorders>
          </w:tcPr>
          <w:p w:rsidR="00A93A07" w:rsidRPr="00E52FB7" w:rsidRDefault="00A93A07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аналитической и </w:t>
            </w:r>
          </w:p>
          <w:p w:rsidR="00A93A07" w:rsidRDefault="00A93A07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сводной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A93A07" w:rsidRPr="00E52FB7" w:rsidRDefault="00A93A07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A93A07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Своевременность и качество подг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товки ежемесячных, ежеквартал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ных и годовых отчетов, информ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ционных и аналитических матери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лов, других сведений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представля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мых в Министерство</w:t>
            </w:r>
          </w:p>
        </w:tc>
        <w:tc>
          <w:tcPr>
            <w:tcW w:w="2694" w:type="dxa"/>
            <w:tcBorders>
              <w:bottom w:val="nil"/>
            </w:tcBorders>
          </w:tcPr>
          <w:p w:rsidR="00A93A07" w:rsidRPr="00E52FB7" w:rsidRDefault="00A93A07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вания </w:t>
            </w:r>
          </w:p>
          <w:p w:rsidR="00A93A07" w:rsidRPr="00FC2A89" w:rsidRDefault="00A93A07" w:rsidP="00B56AB0">
            <w:pPr>
              <w:pStyle w:val="ConsPlusNormal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93A07" w:rsidRPr="00E52FB7" w:rsidRDefault="00A93A07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правление бухгалтерского учета и отчетности</w:t>
            </w:r>
          </w:p>
        </w:tc>
      </w:tr>
      <w:tr w:rsidR="00A93A07" w:rsidRPr="00721BFF" w:rsidTr="00005C82">
        <w:trPr>
          <w:trHeight w:val="18"/>
        </w:trPr>
        <w:tc>
          <w:tcPr>
            <w:tcW w:w="4253" w:type="dxa"/>
            <w:gridSpan w:val="2"/>
          </w:tcPr>
          <w:p w:rsidR="00A93A07" w:rsidRPr="00BE057D" w:rsidRDefault="00A93A07" w:rsidP="00BE057D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A93A07" w:rsidRPr="00BE057D" w:rsidRDefault="00A93A07" w:rsidP="00AE1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A93A07" w:rsidRPr="00BE057D" w:rsidRDefault="00A93A07" w:rsidP="00B56AB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07" w:rsidRPr="00721BFF" w:rsidTr="00005C82">
        <w:trPr>
          <w:trHeight w:val="18"/>
        </w:trPr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A93A07" w:rsidRPr="00005C82" w:rsidRDefault="00A93A07" w:rsidP="00005C8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C82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социального обслуживания граждан пожилого возраста и инвалидов,</w:t>
            </w:r>
          </w:p>
          <w:p w:rsidR="00A93A07" w:rsidRDefault="00A93A07" w:rsidP="00005C8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C82">
              <w:rPr>
                <w:rFonts w:ascii="Times New Roman" w:hAnsi="Times New Roman" w:cs="Times New Roman"/>
                <w:b/>
                <w:sz w:val="24"/>
                <w:szCs w:val="24"/>
              </w:rPr>
              <w:t>семей с детьми</w:t>
            </w:r>
          </w:p>
          <w:p w:rsidR="00A93A07" w:rsidRPr="00BE057D" w:rsidRDefault="00A93A07" w:rsidP="00005C8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 Интенсивность и высокие результаты работы</w:t>
            </w:r>
          </w:p>
        </w:tc>
      </w:tr>
      <w:tr w:rsidR="00A93A07" w:rsidRPr="00E52FB7" w:rsidTr="003C7AE0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93A07" w:rsidRPr="000A5220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1AF4">
              <w:rPr>
                <w:rFonts w:ascii="Times New Roman" w:hAnsi="Times New Roman" w:cs="Times New Roman"/>
                <w:szCs w:val="22"/>
              </w:rPr>
              <w:t>Полнота о</w:t>
            </w:r>
            <w:r>
              <w:rPr>
                <w:rFonts w:ascii="Times New Roman" w:hAnsi="Times New Roman" w:cs="Times New Roman"/>
                <w:szCs w:val="22"/>
              </w:rPr>
              <w:t xml:space="preserve">казания услуг </w:t>
            </w:r>
            <w:r w:rsidRPr="00711AF4">
              <w:rPr>
                <w:rFonts w:ascii="Times New Roman" w:hAnsi="Times New Roman" w:cs="Times New Roman"/>
                <w:szCs w:val="22"/>
              </w:rPr>
              <w:t>обслуж</w:t>
            </w:r>
            <w:r w:rsidRPr="00711AF4">
              <w:rPr>
                <w:rFonts w:ascii="Times New Roman" w:hAnsi="Times New Roman" w:cs="Times New Roman"/>
                <w:szCs w:val="22"/>
              </w:rPr>
              <w:t>и</w:t>
            </w:r>
            <w:r w:rsidRPr="00711AF4">
              <w:rPr>
                <w:rFonts w:ascii="Times New Roman" w:hAnsi="Times New Roman" w:cs="Times New Roman"/>
                <w:szCs w:val="22"/>
              </w:rPr>
              <w:t>ваемы</w:t>
            </w:r>
            <w:r>
              <w:rPr>
                <w:rFonts w:ascii="Times New Roman" w:hAnsi="Times New Roman" w:cs="Times New Roman"/>
                <w:szCs w:val="22"/>
              </w:rPr>
              <w:t>м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 граждан</w:t>
            </w:r>
            <w:r>
              <w:rPr>
                <w:rFonts w:ascii="Times New Roman" w:hAnsi="Times New Roman" w:cs="Times New Roman"/>
                <w:szCs w:val="22"/>
              </w:rPr>
              <w:t>ам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пожилого возра</w:t>
            </w:r>
            <w:r>
              <w:rPr>
                <w:rFonts w:ascii="Times New Roman" w:hAnsi="Times New Roman" w:cs="Times New Roman"/>
                <w:szCs w:val="22"/>
              </w:rPr>
              <w:t>с</w:t>
            </w:r>
            <w:r>
              <w:rPr>
                <w:rFonts w:ascii="Times New Roman" w:hAnsi="Times New Roman" w:cs="Times New Roman"/>
                <w:szCs w:val="22"/>
              </w:rPr>
              <w:t>та и инвалидам, семьям с детьми</w:t>
            </w:r>
            <w:r w:rsidRPr="00711AF4">
              <w:rPr>
                <w:rFonts w:ascii="Times New Roman" w:hAnsi="Times New Roman" w:cs="Times New Roman"/>
                <w:szCs w:val="22"/>
              </w:rPr>
              <w:t>, предусмотренны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 законодательством </w:t>
            </w:r>
            <w:r>
              <w:rPr>
                <w:rFonts w:ascii="Times New Roman" w:hAnsi="Times New Roman" w:cs="Times New Roman"/>
                <w:szCs w:val="22"/>
              </w:rPr>
              <w:t xml:space="preserve">Российской Федерации и </w:t>
            </w:r>
            <w:r w:rsidRPr="00711AF4">
              <w:rPr>
                <w:rFonts w:ascii="Times New Roman" w:hAnsi="Times New Roman" w:cs="Times New Roman"/>
                <w:szCs w:val="22"/>
              </w:rPr>
              <w:t>Республики Дагестан</w:t>
            </w:r>
            <w:r>
              <w:rPr>
                <w:rFonts w:ascii="Times New Roman" w:hAnsi="Times New Roman" w:cs="Times New Roman"/>
                <w:szCs w:val="22"/>
              </w:rPr>
              <w:t xml:space="preserve"> в области социального о</w:t>
            </w:r>
            <w:r>
              <w:rPr>
                <w:rFonts w:ascii="Times New Roman" w:hAnsi="Times New Roman" w:cs="Times New Roman"/>
                <w:szCs w:val="22"/>
              </w:rPr>
              <w:t>б</w:t>
            </w:r>
            <w:r>
              <w:rPr>
                <w:rFonts w:ascii="Times New Roman" w:hAnsi="Times New Roman" w:cs="Times New Roman"/>
                <w:szCs w:val="22"/>
              </w:rPr>
              <w:t>служивания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11342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семьи и детей – по курато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ству учреждений)</w:t>
            </w:r>
          </w:p>
        </w:tc>
      </w:tr>
      <w:tr w:rsidR="00A93A07" w:rsidRPr="00E52FB7" w:rsidTr="003C7AE0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B15AF1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Cs w:val="22"/>
              </w:rPr>
              <w:t>Оценка уровня с</w:t>
            </w:r>
            <w:r w:rsidRPr="00711AF4">
              <w:rPr>
                <w:rFonts w:ascii="Times New Roman" w:hAnsi="Times New Roman" w:cs="Times New Roman"/>
                <w:szCs w:val="22"/>
              </w:rPr>
              <w:t>овершенствовани</w:t>
            </w:r>
            <w:r>
              <w:rPr>
                <w:rFonts w:ascii="Times New Roman" w:hAnsi="Times New Roman" w:cs="Times New Roman"/>
                <w:szCs w:val="22"/>
              </w:rPr>
              <w:t>я</w:t>
            </w:r>
            <w:r w:rsidRPr="00711AF4">
              <w:rPr>
                <w:rFonts w:ascii="Times New Roman" w:hAnsi="Times New Roman" w:cs="Times New Roman"/>
                <w:szCs w:val="22"/>
              </w:rPr>
              <w:t xml:space="preserve"> форм и методов предоставления с</w:t>
            </w:r>
            <w:r w:rsidRPr="00711AF4">
              <w:rPr>
                <w:rFonts w:ascii="Times New Roman" w:hAnsi="Times New Roman" w:cs="Times New Roman"/>
                <w:szCs w:val="22"/>
              </w:rPr>
              <w:t>о</w:t>
            </w:r>
            <w:r w:rsidRPr="00711AF4">
              <w:rPr>
                <w:rFonts w:ascii="Times New Roman" w:hAnsi="Times New Roman" w:cs="Times New Roman"/>
                <w:szCs w:val="22"/>
              </w:rPr>
              <w:t>циальных услуг</w:t>
            </w:r>
            <w:r>
              <w:rPr>
                <w:rFonts w:ascii="Times New Roman" w:hAnsi="Times New Roman" w:cs="Times New Roman"/>
                <w:szCs w:val="22"/>
              </w:rPr>
              <w:t xml:space="preserve"> учреждением, вн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>
              <w:rPr>
                <w:rFonts w:ascii="Times New Roman" w:hAnsi="Times New Roman" w:cs="Times New Roman"/>
                <w:szCs w:val="22"/>
              </w:rPr>
              <w:t>дрения инновационных социальных технологий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семьи и детей – по курато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ству учреждений)</w:t>
            </w:r>
          </w:p>
        </w:tc>
      </w:tr>
      <w:tr w:rsidR="00A93A07" w:rsidRPr="00E52FB7" w:rsidTr="003C7AE0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15AF1">
              <w:rPr>
                <w:rFonts w:ascii="Times New Roman" w:hAnsi="Times New Roman"/>
                <w:szCs w:val="22"/>
              </w:rPr>
              <w:t>Эффективное функционирование п</w:t>
            </w:r>
            <w:r w:rsidRPr="00B15AF1">
              <w:rPr>
                <w:rFonts w:ascii="Times New Roman" w:hAnsi="Times New Roman"/>
                <w:szCs w:val="22"/>
              </w:rPr>
              <w:t>о</w:t>
            </w:r>
            <w:r w:rsidRPr="00B15AF1">
              <w:rPr>
                <w:rFonts w:ascii="Times New Roman" w:hAnsi="Times New Roman"/>
                <w:szCs w:val="22"/>
              </w:rPr>
              <w:t>печительского совета в учреждении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Default="00A93A07" w:rsidP="00B15AF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семьи и детей) – по курато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ству учреждений)</w:t>
            </w:r>
          </w:p>
          <w:p w:rsidR="00A93A07" w:rsidRPr="00E52FB7" w:rsidRDefault="00A93A07" w:rsidP="00B15AF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93A07" w:rsidRPr="00E52FB7" w:rsidTr="003C7AE0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D4E6B">
              <w:rPr>
                <w:rFonts w:ascii="Times New Roman" w:hAnsi="Times New Roman" w:cs="Times New Roman"/>
                <w:szCs w:val="22"/>
              </w:rPr>
              <w:t>Проведение культурно – досуговых мероприятий, конкурсов для обсл</w:t>
            </w:r>
            <w:r w:rsidRPr="004D4E6B">
              <w:rPr>
                <w:rFonts w:ascii="Times New Roman" w:hAnsi="Times New Roman" w:cs="Times New Roman"/>
                <w:szCs w:val="22"/>
              </w:rPr>
              <w:t>у</w:t>
            </w:r>
            <w:r w:rsidRPr="004D4E6B">
              <w:rPr>
                <w:rFonts w:ascii="Times New Roman" w:hAnsi="Times New Roman" w:cs="Times New Roman"/>
                <w:szCs w:val="22"/>
              </w:rPr>
              <w:t xml:space="preserve">живаемых </w:t>
            </w:r>
            <w:r>
              <w:rPr>
                <w:rFonts w:ascii="Times New Roman" w:hAnsi="Times New Roman" w:cs="Times New Roman"/>
                <w:szCs w:val="22"/>
              </w:rPr>
              <w:t>семей, граждан пожилого возраста и инвалидов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семьи и детей – по курато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ству учреждений)</w:t>
            </w:r>
          </w:p>
        </w:tc>
      </w:tr>
      <w:tr w:rsidR="00A93A07" w:rsidRPr="00E52FB7" w:rsidTr="003C7AE0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Соблюдение финансовой дисци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лины (оценка финансовой деятел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ности, своевременное и качестве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ное представление отчетности)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бюджетного 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бухгалтерского учета и отчетности</w:t>
            </w:r>
          </w:p>
        </w:tc>
      </w:tr>
      <w:tr w:rsidR="00A93A07" w:rsidRPr="00E52FB7" w:rsidTr="003C7AE0">
        <w:tc>
          <w:tcPr>
            <w:tcW w:w="568" w:type="dxa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Проведение информационно-разъяснительной работы среди граждан, в том числе через СМИ и социальные сети, по вопросам пр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доставления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населению соответс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вующих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государственных услуг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а также популяризация деятельности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чреждения</w:t>
            </w:r>
          </w:p>
        </w:tc>
        <w:tc>
          <w:tcPr>
            <w:tcW w:w="2694" w:type="dxa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аналитической и сво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A93A07" w:rsidRPr="00E52FB7" w:rsidTr="003C7AE0">
        <w:tc>
          <w:tcPr>
            <w:tcW w:w="568" w:type="dxa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оказани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бесплатной юридической помощи </w:t>
            </w:r>
          </w:p>
        </w:tc>
        <w:tc>
          <w:tcPr>
            <w:tcW w:w="2694" w:type="dxa"/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Отдел правового регулирования </w:t>
            </w:r>
          </w:p>
        </w:tc>
      </w:tr>
      <w:tr w:rsidR="00A93A07" w:rsidRPr="00E52FB7" w:rsidTr="003C7AE0">
        <w:tc>
          <w:tcPr>
            <w:tcW w:w="568" w:type="dxa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Отсутствие (наличие) дисципл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нарных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взыскани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руководителя и работников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дения</w:t>
            </w:r>
          </w:p>
        </w:tc>
        <w:tc>
          <w:tcPr>
            <w:tcW w:w="2694" w:type="dxa"/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кадров и обучения персонала</w:t>
            </w:r>
          </w:p>
        </w:tc>
      </w:tr>
      <w:tr w:rsidR="00A93A07" w:rsidRPr="00E52FB7" w:rsidTr="00AB1074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обоснованных жалоб граждан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 деятельность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Обеспечение своевременности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ветов на сообщения в Платформе обратной связи</w:t>
            </w:r>
          </w:p>
        </w:tc>
        <w:tc>
          <w:tcPr>
            <w:tcW w:w="2694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Общий отдел</w:t>
            </w:r>
          </w:p>
        </w:tc>
      </w:tr>
      <w:tr w:rsidR="00A93A07" w:rsidRPr="00E52FB7" w:rsidTr="003C7AE0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Соблюдение мер противопожарной и антитеррористической безопасн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сти 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хозяйственного обеспечения</w:t>
            </w:r>
          </w:p>
        </w:tc>
      </w:tr>
      <w:tr w:rsidR="00A93A07" w:rsidRPr="00E52FB7" w:rsidTr="003C7AE0">
        <w:trPr>
          <w:trHeight w:val="18"/>
        </w:trPr>
        <w:tc>
          <w:tcPr>
            <w:tcW w:w="4253" w:type="dxa"/>
            <w:gridSpan w:val="2"/>
          </w:tcPr>
          <w:p w:rsidR="00A93A07" w:rsidRPr="00BE057D" w:rsidRDefault="00A93A07" w:rsidP="003C7AE0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A93A07" w:rsidRPr="00BE057D" w:rsidRDefault="00A93A07" w:rsidP="003C7A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93A07" w:rsidRPr="00AE151F" w:rsidTr="003C7AE0">
        <w:trPr>
          <w:trHeight w:val="18"/>
        </w:trPr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A93A07" w:rsidRPr="00AE151F" w:rsidRDefault="00A93A07" w:rsidP="003C7A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2. </w:t>
            </w:r>
            <w:r w:rsidRPr="00AE151F">
              <w:rPr>
                <w:rFonts w:ascii="Times New Roman" w:hAnsi="Times New Roman" w:cs="Times New Roman"/>
                <w:b/>
                <w:sz w:val="23"/>
                <w:szCs w:val="23"/>
              </w:rPr>
              <w:t>Качество выполняемых работ</w:t>
            </w:r>
          </w:p>
        </w:tc>
      </w:tr>
      <w:tr w:rsidR="00A93A07" w:rsidRPr="00E52FB7" w:rsidTr="003C7AE0">
        <w:trPr>
          <w:trHeight w:val="18"/>
        </w:trPr>
        <w:tc>
          <w:tcPr>
            <w:tcW w:w="568" w:type="dxa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685" w:type="dxa"/>
          </w:tcPr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Обеспечени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дения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 полном соответствии с 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министративными регламентами предоставления государственных услуг</w:t>
            </w:r>
          </w:p>
        </w:tc>
        <w:tc>
          <w:tcPr>
            <w:tcW w:w="2694" w:type="dxa"/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граждан пожилого возраста и инвалидов – по кураторству 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дений)</w:t>
            </w:r>
          </w:p>
        </w:tc>
      </w:tr>
      <w:tr w:rsidR="00A93A07" w:rsidRPr="00E52FB7" w:rsidTr="003C7AE0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Качество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ведени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банка данных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(реестра) малоимущих семей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(по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нота, достоверность и актуальность информации в базах данных гра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дан-получателей государственных пособий и социальных выплат)</w:t>
            </w:r>
          </w:p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A93A07" w:rsidRPr="00E52FB7" w:rsidRDefault="00A93A07" w:rsidP="00BC2714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социального обслуживания граждан пожилого возраста и инв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лидов, отдел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 граждан пожилого возраста и инвалидов – по кураторству 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дений)</w:t>
            </w:r>
          </w:p>
        </w:tc>
      </w:tr>
      <w:tr w:rsidR="00A93A07" w:rsidRPr="00E52FB7" w:rsidTr="003C7AE0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Отсутствие жалоб, поступивших от граждан, на качество оказания г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сударственных услуг,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призна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ных обоснованными по результ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там проверок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и ко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трольно-надзорных органов</w:t>
            </w:r>
          </w:p>
          <w:p w:rsidR="00A93A07" w:rsidRPr="00E52FB7" w:rsidRDefault="00A93A07" w:rsidP="003C7AE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управление</w:t>
            </w:r>
          </w:p>
        </w:tc>
      </w:tr>
      <w:tr w:rsidR="00A93A07" w:rsidRPr="00E52FB7" w:rsidTr="003C7AE0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7D0DA5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работы учреждения, функционирование телефонов «горячих линий» </w:t>
            </w:r>
          </w:p>
        </w:tc>
        <w:tc>
          <w:tcPr>
            <w:tcW w:w="2694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аналитической и </w:t>
            </w:r>
          </w:p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сводной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A93A07" w:rsidRPr="00E52FB7" w:rsidTr="003C7AE0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Своевременность и качество подг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товки ежемесячных, ежеквартал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ных и годовых отчетов, информ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ционных и аналитических матери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лов, других сведений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представля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мых в Министерство</w:t>
            </w:r>
          </w:p>
        </w:tc>
        <w:tc>
          <w:tcPr>
            <w:tcW w:w="2694" w:type="dxa"/>
            <w:tcBorders>
              <w:bottom w:val="nil"/>
            </w:tcBorders>
          </w:tcPr>
          <w:p w:rsidR="00A93A07" w:rsidRPr="00E52FB7" w:rsidRDefault="00A93A07" w:rsidP="003C7AE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A93A0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правление социального обслуж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вания </w:t>
            </w:r>
          </w:p>
          <w:p w:rsidR="00A93A07" w:rsidRPr="00FC2A89" w:rsidRDefault="00A93A07" w:rsidP="003C7AE0">
            <w:pPr>
              <w:pStyle w:val="ConsPlusNormal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93A07" w:rsidRPr="00E52FB7" w:rsidRDefault="00A93A07" w:rsidP="003C7AE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правление бухгалтерского учета и отчетности</w:t>
            </w:r>
          </w:p>
        </w:tc>
      </w:tr>
      <w:tr w:rsidR="00A93A07" w:rsidRPr="00BE057D" w:rsidTr="003C7AE0">
        <w:trPr>
          <w:trHeight w:val="18"/>
        </w:trPr>
        <w:tc>
          <w:tcPr>
            <w:tcW w:w="4253" w:type="dxa"/>
            <w:gridSpan w:val="2"/>
          </w:tcPr>
          <w:p w:rsidR="00A93A07" w:rsidRPr="00BE057D" w:rsidRDefault="00A93A07" w:rsidP="003C7AE0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A93A07" w:rsidRPr="00BE057D" w:rsidRDefault="00A93A07" w:rsidP="003C7A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A93A07" w:rsidRPr="00BE057D" w:rsidRDefault="00A93A07" w:rsidP="003C7AE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A07" w:rsidRDefault="00A93A07" w:rsidP="005D49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3A07" w:rsidRDefault="00A93A07" w:rsidP="000A1324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 w:rsidRPr="00790E92">
        <w:rPr>
          <w:rFonts w:ascii="Times New Roman" w:hAnsi="Times New Roman" w:cs="Times New Roman"/>
          <w:sz w:val="20"/>
        </w:rPr>
        <w:t>Примечание:</w:t>
      </w:r>
      <w:r>
        <w:rPr>
          <w:rFonts w:ascii="Times New Roman" w:hAnsi="Times New Roman" w:cs="Times New Roman"/>
          <w:sz w:val="20"/>
        </w:rPr>
        <w:tab/>
        <w:t xml:space="preserve">1. При суммарной оценке выполнения критериев за интенсивность и высокие </w:t>
      </w:r>
    </w:p>
    <w:p w:rsidR="00A93A07" w:rsidRDefault="00A93A07" w:rsidP="00E0473A">
      <w:pPr>
        <w:pStyle w:val="ConsPlusNormal"/>
        <w:ind w:left="141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результаты работы:</w:t>
      </w:r>
    </w:p>
    <w:p w:rsidR="00A93A07" w:rsidRDefault="00A93A07" w:rsidP="000A1324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до 50 баллов – надбавка </w:t>
      </w:r>
      <w:r w:rsidRPr="00500984">
        <w:rPr>
          <w:rFonts w:ascii="Times New Roman" w:hAnsi="Times New Roman" w:cs="Times New Roman"/>
          <w:b/>
          <w:sz w:val="20"/>
        </w:rPr>
        <w:t>не устанавливается</w:t>
      </w:r>
      <w:r>
        <w:rPr>
          <w:rFonts w:ascii="Times New Roman" w:hAnsi="Times New Roman" w:cs="Times New Roman"/>
          <w:sz w:val="20"/>
        </w:rPr>
        <w:t>;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50 до 70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10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70 до 90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15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свыше 90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20 процентов</w:t>
      </w:r>
      <w:r>
        <w:rPr>
          <w:rFonts w:ascii="Times New Roman" w:hAnsi="Times New Roman" w:cs="Times New Roman"/>
          <w:sz w:val="20"/>
        </w:rPr>
        <w:t xml:space="preserve"> к окладу.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2. При суммарной оценке выполнения критериев за качество выполняемых работ: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до 4 баллов – надбавка </w:t>
      </w:r>
      <w:r w:rsidRPr="00500984">
        <w:rPr>
          <w:rFonts w:ascii="Times New Roman" w:hAnsi="Times New Roman" w:cs="Times New Roman"/>
          <w:b/>
          <w:sz w:val="20"/>
        </w:rPr>
        <w:t>не устанавливается</w:t>
      </w:r>
      <w:r>
        <w:rPr>
          <w:rFonts w:ascii="Times New Roman" w:hAnsi="Times New Roman" w:cs="Times New Roman"/>
          <w:sz w:val="20"/>
        </w:rPr>
        <w:t>;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4 до 6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5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A93A07" w:rsidRDefault="00A93A07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6 до 8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7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A93A07" w:rsidRDefault="00A93A07" w:rsidP="00075E84">
      <w:pPr>
        <w:pStyle w:val="ConsPlusNormal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свыше 8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10 процентов</w:t>
      </w:r>
      <w:r>
        <w:rPr>
          <w:rFonts w:ascii="Times New Roman" w:hAnsi="Times New Roman" w:cs="Times New Roman"/>
          <w:sz w:val="20"/>
        </w:rPr>
        <w:t xml:space="preserve"> к окладу.</w:t>
      </w:r>
    </w:p>
    <w:p w:rsidR="00A93A07" w:rsidRDefault="00A93A07" w:rsidP="00075E84">
      <w:pPr>
        <w:pStyle w:val="ConsPlusNormal"/>
        <w:rPr>
          <w:rFonts w:ascii="Times New Roman" w:hAnsi="Times New Roman" w:cs="Times New Roman"/>
          <w:sz w:val="20"/>
        </w:rPr>
      </w:pPr>
    </w:p>
    <w:p w:rsidR="00A93A07" w:rsidRPr="009622D7" w:rsidRDefault="00A93A07" w:rsidP="00F265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A93A07" w:rsidRPr="009622D7" w:rsidSect="000E746A">
      <w:headerReference w:type="default" r:id="rId6"/>
      <w:pgSz w:w="11906" w:h="16838"/>
      <w:pgMar w:top="90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A07" w:rsidRDefault="00A93A07" w:rsidP="005D5147">
      <w:pPr>
        <w:spacing w:after="0" w:line="240" w:lineRule="auto"/>
      </w:pPr>
      <w:r>
        <w:separator/>
      </w:r>
    </w:p>
  </w:endnote>
  <w:endnote w:type="continuationSeparator" w:id="0">
    <w:p w:rsidR="00A93A07" w:rsidRDefault="00A93A07" w:rsidP="005D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A07" w:rsidRDefault="00A93A07" w:rsidP="005D5147">
      <w:pPr>
        <w:spacing w:after="0" w:line="240" w:lineRule="auto"/>
      </w:pPr>
      <w:r>
        <w:separator/>
      </w:r>
    </w:p>
  </w:footnote>
  <w:footnote w:type="continuationSeparator" w:id="0">
    <w:p w:rsidR="00A93A07" w:rsidRDefault="00A93A07" w:rsidP="005D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07" w:rsidRPr="001A2468" w:rsidRDefault="00A93A07">
    <w:pPr>
      <w:pStyle w:val="Header"/>
      <w:jc w:val="center"/>
    </w:pPr>
    <w:r w:rsidRPr="001A2468">
      <w:rPr>
        <w:rFonts w:ascii="Times New Roman" w:hAnsi="Times New Roman"/>
      </w:rPr>
      <w:fldChar w:fldCharType="begin"/>
    </w:r>
    <w:r w:rsidRPr="001A2468">
      <w:rPr>
        <w:rFonts w:ascii="Times New Roman" w:hAnsi="Times New Roman"/>
      </w:rPr>
      <w:instrText>PAGE   \* MERGEFORMAT</w:instrText>
    </w:r>
    <w:r w:rsidRPr="001A2468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5</w:t>
    </w:r>
    <w:r w:rsidRPr="001A2468">
      <w:rPr>
        <w:rFonts w:ascii="Times New Roman" w:hAnsi="Times New Roman"/>
      </w:rPr>
      <w:fldChar w:fldCharType="end"/>
    </w:r>
  </w:p>
  <w:p w:rsidR="00A93A07" w:rsidRDefault="00A93A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90C"/>
    <w:rsid w:val="0000093C"/>
    <w:rsid w:val="00005C82"/>
    <w:rsid w:val="00016A93"/>
    <w:rsid w:val="00025B54"/>
    <w:rsid w:val="00026834"/>
    <w:rsid w:val="00027A8B"/>
    <w:rsid w:val="00070CEA"/>
    <w:rsid w:val="000726F2"/>
    <w:rsid w:val="00075E84"/>
    <w:rsid w:val="00083AB7"/>
    <w:rsid w:val="000A1324"/>
    <w:rsid w:val="000A514A"/>
    <w:rsid w:val="000A5220"/>
    <w:rsid w:val="000B55B9"/>
    <w:rsid w:val="000D4C7F"/>
    <w:rsid w:val="000E1D0E"/>
    <w:rsid w:val="000E746A"/>
    <w:rsid w:val="000F10BE"/>
    <w:rsid w:val="00103D69"/>
    <w:rsid w:val="00105905"/>
    <w:rsid w:val="00113420"/>
    <w:rsid w:val="00120773"/>
    <w:rsid w:val="00121AE2"/>
    <w:rsid w:val="00130BC2"/>
    <w:rsid w:val="0017182C"/>
    <w:rsid w:val="00175A3C"/>
    <w:rsid w:val="001804D0"/>
    <w:rsid w:val="001A2468"/>
    <w:rsid w:val="001A5D52"/>
    <w:rsid w:val="001A6836"/>
    <w:rsid w:val="001F6C88"/>
    <w:rsid w:val="002239DF"/>
    <w:rsid w:val="00237558"/>
    <w:rsid w:val="00246FC2"/>
    <w:rsid w:val="0028789A"/>
    <w:rsid w:val="002A626A"/>
    <w:rsid w:val="002B1395"/>
    <w:rsid w:val="00321D07"/>
    <w:rsid w:val="00325D3F"/>
    <w:rsid w:val="00332557"/>
    <w:rsid w:val="00337245"/>
    <w:rsid w:val="00342FF3"/>
    <w:rsid w:val="0034686D"/>
    <w:rsid w:val="0034777A"/>
    <w:rsid w:val="00352B98"/>
    <w:rsid w:val="0035762F"/>
    <w:rsid w:val="00363127"/>
    <w:rsid w:val="00370B8F"/>
    <w:rsid w:val="00386FEF"/>
    <w:rsid w:val="003C050D"/>
    <w:rsid w:val="003C7AE0"/>
    <w:rsid w:val="003D0C54"/>
    <w:rsid w:val="003E06C8"/>
    <w:rsid w:val="00402F46"/>
    <w:rsid w:val="00412D14"/>
    <w:rsid w:val="004440D3"/>
    <w:rsid w:val="00444834"/>
    <w:rsid w:val="00446DEA"/>
    <w:rsid w:val="00447259"/>
    <w:rsid w:val="004833A5"/>
    <w:rsid w:val="00497BA8"/>
    <w:rsid w:val="004A4CE8"/>
    <w:rsid w:val="004C202B"/>
    <w:rsid w:val="004D4E6B"/>
    <w:rsid w:val="004E22DF"/>
    <w:rsid w:val="004E5D87"/>
    <w:rsid w:val="00500984"/>
    <w:rsid w:val="00510267"/>
    <w:rsid w:val="00555084"/>
    <w:rsid w:val="00562DAC"/>
    <w:rsid w:val="00596391"/>
    <w:rsid w:val="005D49B3"/>
    <w:rsid w:val="005D5147"/>
    <w:rsid w:val="005F0ACB"/>
    <w:rsid w:val="005F3692"/>
    <w:rsid w:val="00603FDD"/>
    <w:rsid w:val="00626F07"/>
    <w:rsid w:val="0067166D"/>
    <w:rsid w:val="006B74D2"/>
    <w:rsid w:val="006C3F8D"/>
    <w:rsid w:val="006E783F"/>
    <w:rsid w:val="00711AF4"/>
    <w:rsid w:val="00721BFF"/>
    <w:rsid w:val="0072610B"/>
    <w:rsid w:val="00731D3A"/>
    <w:rsid w:val="0073247B"/>
    <w:rsid w:val="00733708"/>
    <w:rsid w:val="00742A38"/>
    <w:rsid w:val="00780310"/>
    <w:rsid w:val="00790E92"/>
    <w:rsid w:val="007911ED"/>
    <w:rsid w:val="007B6101"/>
    <w:rsid w:val="007D0DA5"/>
    <w:rsid w:val="007D4CE2"/>
    <w:rsid w:val="00806514"/>
    <w:rsid w:val="00820F37"/>
    <w:rsid w:val="00822DB6"/>
    <w:rsid w:val="00830013"/>
    <w:rsid w:val="008470F5"/>
    <w:rsid w:val="008627F7"/>
    <w:rsid w:val="008807FF"/>
    <w:rsid w:val="0088590C"/>
    <w:rsid w:val="00885E1C"/>
    <w:rsid w:val="00895335"/>
    <w:rsid w:val="008A2C75"/>
    <w:rsid w:val="008B05DA"/>
    <w:rsid w:val="008E782E"/>
    <w:rsid w:val="008F160F"/>
    <w:rsid w:val="008F6DF8"/>
    <w:rsid w:val="009053C8"/>
    <w:rsid w:val="009153A3"/>
    <w:rsid w:val="00917EA2"/>
    <w:rsid w:val="00932F66"/>
    <w:rsid w:val="00935B2C"/>
    <w:rsid w:val="00936136"/>
    <w:rsid w:val="0094357E"/>
    <w:rsid w:val="0095081E"/>
    <w:rsid w:val="0096172A"/>
    <w:rsid w:val="009622D7"/>
    <w:rsid w:val="0097693E"/>
    <w:rsid w:val="00996083"/>
    <w:rsid w:val="009A6707"/>
    <w:rsid w:val="009B557D"/>
    <w:rsid w:val="009D4D5B"/>
    <w:rsid w:val="009F4878"/>
    <w:rsid w:val="00A22481"/>
    <w:rsid w:val="00A27F17"/>
    <w:rsid w:val="00A33CBF"/>
    <w:rsid w:val="00A4642E"/>
    <w:rsid w:val="00A46C83"/>
    <w:rsid w:val="00A52856"/>
    <w:rsid w:val="00A84661"/>
    <w:rsid w:val="00A93A07"/>
    <w:rsid w:val="00AA0692"/>
    <w:rsid w:val="00AA4812"/>
    <w:rsid w:val="00AB1074"/>
    <w:rsid w:val="00AE0479"/>
    <w:rsid w:val="00AE151F"/>
    <w:rsid w:val="00AE467A"/>
    <w:rsid w:val="00AF34A0"/>
    <w:rsid w:val="00AF42D6"/>
    <w:rsid w:val="00B025F0"/>
    <w:rsid w:val="00B05614"/>
    <w:rsid w:val="00B15AF1"/>
    <w:rsid w:val="00B2116F"/>
    <w:rsid w:val="00B43AFF"/>
    <w:rsid w:val="00B56AB0"/>
    <w:rsid w:val="00B729E8"/>
    <w:rsid w:val="00B74B51"/>
    <w:rsid w:val="00B816E1"/>
    <w:rsid w:val="00B81845"/>
    <w:rsid w:val="00BA035A"/>
    <w:rsid w:val="00BA554B"/>
    <w:rsid w:val="00BB32B8"/>
    <w:rsid w:val="00BB761C"/>
    <w:rsid w:val="00BC2714"/>
    <w:rsid w:val="00BE057D"/>
    <w:rsid w:val="00C26345"/>
    <w:rsid w:val="00C33CC0"/>
    <w:rsid w:val="00C54406"/>
    <w:rsid w:val="00C66279"/>
    <w:rsid w:val="00C754F2"/>
    <w:rsid w:val="00CB1123"/>
    <w:rsid w:val="00CB3223"/>
    <w:rsid w:val="00D05317"/>
    <w:rsid w:val="00D13C18"/>
    <w:rsid w:val="00D16DEB"/>
    <w:rsid w:val="00D25F93"/>
    <w:rsid w:val="00D45D1B"/>
    <w:rsid w:val="00DD45E5"/>
    <w:rsid w:val="00DD5950"/>
    <w:rsid w:val="00DF7E8B"/>
    <w:rsid w:val="00E0473A"/>
    <w:rsid w:val="00E47758"/>
    <w:rsid w:val="00E52FB7"/>
    <w:rsid w:val="00E72771"/>
    <w:rsid w:val="00E73D02"/>
    <w:rsid w:val="00E802EE"/>
    <w:rsid w:val="00E9008C"/>
    <w:rsid w:val="00E91E71"/>
    <w:rsid w:val="00EA22E3"/>
    <w:rsid w:val="00EA498D"/>
    <w:rsid w:val="00EA6A2B"/>
    <w:rsid w:val="00EE1B7E"/>
    <w:rsid w:val="00F03554"/>
    <w:rsid w:val="00F2658F"/>
    <w:rsid w:val="00F70FC3"/>
    <w:rsid w:val="00F768A2"/>
    <w:rsid w:val="00FB4283"/>
    <w:rsid w:val="00FB57F1"/>
    <w:rsid w:val="00FC1BF3"/>
    <w:rsid w:val="00FC2A89"/>
    <w:rsid w:val="00FC7000"/>
    <w:rsid w:val="00FF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A2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locked/>
    <w:rsid w:val="00FF02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F02D8"/>
    <w:rPr>
      <w:rFonts w:eastAsia="Times New Roman" w:cs="Times New Roman"/>
      <w:b/>
      <w:bCs/>
      <w:sz w:val="27"/>
      <w:szCs w:val="27"/>
      <w:lang w:val="ru-RU" w:eastAsia="ru-RU" w:bidi="ar-SA"/>
    </w:rPr>
  </w:style>
  <w:style w:type="paragraph" w:customStyle="1" w:styleId="ConsPlusNormal">
    <w:name w:val="ConsPlusNormal"/>
    <w:uiPriority w:val="99"/>
    <w:rsid w:val="0088590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8590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8590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85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9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D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1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D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1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5</Pages>
  <Words>1375</Words>
  <Characters>7843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ПРИЛОЖЕНИЕ № 1</dc:title>
  <dc:subject/>
  <dc:creator>user</dc:creator>
  <cp:keywords/>
  <dc:description/>
  <cp:lastModifiedBy>User</cp:lastModifiedBy>
  <cp:revision>10</cp:revision>
  <cp:lastPrinted>2022-04-27T07:56:00Z</cp:lastPrinted>
  <dcterms:created xsi:type="dcterms:W3CDTF">2022-04-22T06:12:00Z</dcterms:created>
  <dcterms:modified xsi:type="dcterms:W3CDTF">2022-04-27T08:21:00Z</dcterms:modified>
</cp:coreProperties>
</file>